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CB8" w:rsidRPr="0034633E" w:rsidRDefault="00FF0CB8" w:rsidP="00E52F59">
      <w:pPr>
        <w:spacing w:after="0" w:line="240" w:lineRule="auto"/>
        <w:ind w:left="116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F467A1" w:rsidRPr="0034633E">
        <w:rPr>
          <w:rFonts w:ascii="Times New Roman" w:hAnsi="Times New Roman" w:cs="Times New Roman"/>
          <w:sz w:val="28"/>
          <w:szCs w:val="28"/>
        </w:rPr>
        <w:t>3</w:t>
      </w:r>
    </w:p>
    <w:p w:rsidR="00FF0CB8" w:rsidRPr="00FF0CB8" w:rsidRDefault="00FF0CB8" w:rsidP="00E52F59">
      <w:pPr>
        <w:spacing w:after="0" w:line="240" w:lineRule="auto"/>
        <w:ind w:left="11624" w:firstLine="708"/>
        <w:rPr>
          <w:rFonts w:ascii="Times New Roman" w:hAnsi="Times New Roman" w:cs="Times New Roman"/>
          <w:sz w:val="28"/>
          <w:szCs w:val="28"/>
        </w:rPr>
      </w:pPr>
    </w:p>
    <w:p w:rsidR="00FF0CB8" w:rsidRPr="00FF0CB8" w:rsidRDefault="00FF0CB8" w:rsidP="00E52F59">
      <w:pPr>
        <w:spacing w:after="0" w:line="240" w:lineRule="auto"/>
        <w:ind w:left="11624"/>
        <w:rPr>
          <w:rFonts w:ascii="Times New Roman" w:hAnsi="Times New Roman" w:cs="Times New Roman"/>
          <w:sz w:val="28"/>
          <w:szCs w:val="28"/>
        </w:rPr>
      </w:pPr>
      <w:r w:rsidRPr="00FF0CB8">
        <w:rPr>
          <w:rFonts w:ascii="Times New Roman" w:hAnsi="Times New Roman" w:cs="Times New Roman"/>
          <w:sz w:val="28"/>
          <w:szCs w:val="28"/>
        </w:rPr>
        <w:t>к Положению</w:t>
      </w:r>
    </w:p>
    <w:p w:rsidR="00FF0CB8" w:rsidRPr="00FF0CB8" w:rsidRDefault="00FF0CB8" w:rsidP="00FF0CB8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FF0CB8" w:rsidRPr="00CD75EA" w:rsidRDefault="00FF0CB8" w:rsidP="00FF0C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CB8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FF0CB8" w:rsidRDefault="00FF0CB8" w:rsidP="00FF0C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реестра</w:t>
      </w:r>
      <w:r w:rsidRPr="00FF0CB8">
        <w:rPr>
          <w:rFonts w:ascii="Times New Roman" w:hAnsi="Times New Roman" w:cs="Times New Roman"/>
          <w:b/>
          <w:sz w:val="28"/>
          <w:szCs w:val="28"/>
        </w:rPr>
        <w:t xml:space="preserve"> (карты) </w:t>
      </w:r>
      <w:r w:rsidRPr="009C706A">
        <w:rPr>
          <w:rFonts w:ascii="Times New Roman" w:hAnsi="Times New Roman" w:cs="Times New Roman"/>
          <w:b/>
          <w:sz w:val="28"/>
          <w:szCs w:val="28"/>
        </w:rPr>
        <w:t>коррупционных рисков, возникающих при осуществлении закупок</w:t>
      </w:r>
      <w:r w:rsidRPr="004142AB">
        <w:t xml:space="preserve"> </w:t>
      </w:r>
      <w:r w:rsidRPr="004142AB">
        <w:rPr>
          <w:rFonts w:ascii="Times New Roman" w:hAnsi="Times New Roman" w:cs="Times New Roman"/>
          <w:b/>
          <w:sz w:val="28"/>
          <w:szCs w:val="28"/>
        </w:rPr>
        <w:t xml:space="preserve">товаров, работ, услуг </w:t>
      </w:r>
    </w:p>
    <w:p w:rsidR="00FF0CB8" w:rsidRDefault="00FF0CB8" w:rsidP="00FF0C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2AB">
        <w:rPr>
          <w:rFonts w:ascii="Times New Roman" w:hAnsi="Times New Roman" w:cs="Times New Roman"/>
          <w:b/>
          <w:sz w:val="28"/>
          <w:szCs w:val="28"/>
        </w:rPr>
        <w:t>для обеспечения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2AB">
        <w:rPr>
          <w:rFonts w:ascii="Times New Roman" w:hAnsi="Times New Roman" w:cs="Times New Roman"/>
          <w:b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(муниципальных)</w:t>
      </w:r>
      <w:r w:rsidRPr="004142AB">
        <w:rPr>
          <w:rFonts w:ascii="Times New Roman" w:hAnsi="Times New Roman" w:cs="Times New Roman"/>
          <w:b/>
          <w:sz w:val="28"/>
          <w:szCs w:val="28"/>
        </w:rPr>
        <w:t xml:space="preserve"> нужд</w:t>
      </w:r>
    </w:p>
    <w:p w:rsidR="00626128" w:rsidRPr="00FF0CB8" w:rsidRDefault="00626128" w:rsidP="00FF0CB8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FF0CB8" w:rsidRPr="00CD75EA" w:rsidRDefault="00FF0CB8" w:rsidP="00E52F59">
      <w:pPr>
        <w:spacing w:after="0" w:line="240" w:lineRule="auto"/>
        <w:ind w:left="11624" w:right="-5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FF0CB8" w:rsidRPr="00FF0CB8" w:rsidRDefault="00FF0CB8" w:rsidP="00E52F59">
      <w:pPr>
        <w:spacing w:after="0" w:line="240" w:lineRule="auto"/>
        <w:ind w:left="11624" w:right="-598"/>
        <w:rPr>
          <w:rFonts w:ascii="Times New Roman" w:hAnsi="Times New Roman" w:cs="Times New Roman"/>
          <w:sz w:val="28"/>
          <w:szCs w:val="28"/>
        </w:rPr>
      </w:pPr>
    </w:p>
    <w:p w:rsidR="00FF0CB8" w:rsidRPr="00FF0CB8" w:rsidRDefault="00FF0CB8" w:rsidP="00E52F59">
      <w:pPr>
        <w:spacing w:after="0" w:line="240" w:lineRule="auto"/>
        <w:ind w:left="11624" w:right="-598"/>
        <w:rPr>
          <w:rFonts w:ascii="Times New Roman" w:hAnsi="Times New Roman" w:cs="Times New Roman"/>
          <w:sz w:val="28"/>
          <w:szCs w:val="28"/>
        </w:rPr>
      </w:pPr>
      <w:r w:rsidRPr="00FF0CB8">
        <w:rPr>
          <w:rFonts w:ascii="Times New Roman" w:hAnsi="Times New Roman" w:cs="Times New Roman"/>
          <w:sz w:val="28"/>
          <w:szCs w:val="28"/>
        </w:rPr>
        <w:t>приказом (распоряжением) (наименование учреждения (организации)</w:t>
      </w:r>
    </w:p>
    <w:p w:rsidR="00FF0CB8" w:rsidRPr="00F53C61" w:rsidRDefault="00FF0CB8" w:rsidP="00E52F59">
      <w:pPr>
        <w:spacing w:after="0" w:line="240" w:lineRule="auto"/>
        <w:ind w:left="11624" w:right="-598"/>
        <w:rPr>
          <w:rFonts w:ascii="Times New Roman" w:hAnsi="Times New Roman" w:cs="Times New Roman"/>
          <w:sz w:val="28"/>
          <w:szCs w:val="28"/>
        </w:rPr>
      </w:pPr>
      <w:r w:rsidRPr="00F53C61">
        <w:rPr>
          <w:rFonts w:ascii="Times New Roman" w:hAnsi="Times New Roman" w:cs="Times New Roman"/>
          <w:sz w:val="28"/>
          <w:szCs w:val="28"/>
        </w:rPr>
        <w:t xml:space="preserve">от </w:t>
      </w:r>
      <w:r w:rsidR="002C20E8">
        <w:rPr>
          <w:rFonts w:ascii="Times New Roman" w:hAnsi="Times New Roman" w:cs="Times New Roman"/>
          <w:sz w:val="28"/>
          <w:szCs w:val="28"/>
        </w:rPr>
        <w:t xml:space="preserve">24.05.2024 </w:t>
      </w:r>
      <w:r w:rsidRPr="00F53C61">
        <w:rPr>
          <w:rFonts w:ascii="Times New Roman" w:hAnsi="Times New Roman" w:cs="Times New Roman"/>
          <w:sz w:val="28"/>
          <w:szCs w:val="28"/>
        </w:rPr>
        <w:t>№</w:t>
      </w:r>
      <w:r w:rsidR="002C20E8">
        <w:rPr>
          <w:rFonts w:ascii="Times New Roman" w:hAnsi="Times New Roman" w:cs="Times New Roman"/>
          <w:sz w:val="28"/>
          <w:szCs w:val="28"/>
        </w:rPr>
        <w:t xml:space="preserve"> 21</w:t>
      </w:r>
      <w:bookmarkStart w:id="0" w:name="_GoBack"/>
      <w:bookmarkEnd w:id="0"/>
    </w:p>
    <w:p w:rsidR="00CD75EA" w:rsidRPr="005D7F94" w:rsidRDefault="00CD75EA" w:rsidP="00D939F3">
      <w:pPr>
        <w:spacing w:after="0" w:line="240" w:lineRule="auto"/>
        <w:ind w:left="10065"/>
        <w:rPr>
          <w:rFonts w:ascii="Times New Roman" w:hAnsi="Times New Roman" w:cs="Times New Roman"/>
          <w:sz w:val="28"/>
          <w:szCs w:val="28"/>
        </w:rPr>
      </w:pPr>
    </w:p>
    <w:p w:rsidR="00D939F3" w:rsidRDefault="00D939F3" w:rsidP="00E90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06A">
        <w:rPr>
          <w:rFonts w:ascii="Times New Roman" w:hAnsi="Times New Roman" w:cs="Times New Roman"/>
          <w:b/>
          <w:sz w:val="28"/>
          <w:szCs w:val="28"/>
        </w:rPr>
        <w:t xml:space="preserve">РЕЕСТР (КАРТА) </w:t>
      </w:r>
    </w:p>
    <w:p w:rsidR="00C664EB" w:rsidRDefault="009C706A" w:rsidP="00E90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06A">
        <w:rPr>
          <w:rFonts w:ascii="Times New Roman" w:hAnsi="Times New Roman" w:cs="Times New Roman"/>
          <w:b/>
          <w:sz w:val="28"/>
          <w:szCs w:val="28"/>
        </w:rPr>
        <w:t>коррупционных рисков, возникающих при осуществлении закупок</w:t>
      </w:r>
      <w:r w:rsidR="004142AB" w:rsidRPr="004142AB">
        <w:t xml:space="preserve"> </w:t>
      </w:r>
      <w:r w:rsidR="004142AB" w:rsidRPr="004142AB">
        <w:rPr>
          <w:rFonts w:ascii="Times New Roman" w:hAnsi="Times New Roman" w:cs="Times New Roman"/>
          <w:b/>
          <w:sz w:val="28"/>
          <w:szCs w:val="28"/>
        </w:rPr>
        <w:t xml:space="preserve">товаров, работ, услуг </w:t>
      </w:r>
    </w:p>
    <w:p w:rsidR="009C706A" w:rsidRDefault="004142AB" w:rsidP="00E90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2AB">
        <w:rPr>
          <w:rFonts w:ascii="Times New Roman" w:hAnsi="Times New Roman" w:cs="Times New Roman"/>
          <w:b/>
          <w:sz w:val="28"/>
          <w:szCs w:val="28"/>
        </w:rPr>
        <w:t>для обеспечения</w:t>
      </w:r>
      <w:r w:rsidR="00C66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2AB">
        <w:rPr>
          <w:rFonts w:ascii="Times New Roman" w:hAnsi="Times New Roman" w:cs="Times New Roman"/>
          <w:b/>
          <w:sz w:val="28"/>
          <w:szCs w:val="28"/>
        </w:rPr>
        <w:t>государственных</w:t>
      </w:r>
      <w:r w:rsidR="00E907B2">
        <w:rPr>
          <w:rFonts w:ascii="Times New Roman" w:hAnsi="Times New Roman" w:cs="Times New Roman"/>
          <w:b/>
          <w:sz w:val="28"/>
          <w:szCs w:val="28"/>
        </w:rPr>
        <w:t xml:space="preserve"> (муниципальных)</w:t>
      </w:r>
      <w:r w:rsidRPr="004142AB">
        <w:rPr>
          <w:rFonts w:ascii="Times New Roman" w:hAnsi="Times New Roman" w:cs="Times New Roman"/>
          <w:b/>
          <w:sz w:val="28"/>
          <w:szCs w:val="28"/>
        </w:rPr>
        <w:t xml:space="preserve"> нужд</w:t>
      </w:r>
    </w:p>
    <w:p w:rsidR="00E907B2" w:rsidRDefault="00E907B2" w:rsidP="00E907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2569"/>
        <w:gridCol w:w="2811"/>
        <w:gridCol w:w="3048"/>
        <w:gridCol w:w="3387"/>
        <w:gridCol w:w="2921"/>
      </w:tblGrid>
      <w:tr w:rsidR="00CD122B" w:rsidRPr="00D939F3" w:rsidTr="00937E70">
        <w:trPr>
          <w:tblHeader/>
        </w:trPr>
        <w:tc>
          <w:tcPr>
            <w:tcW w:w="540" w:type="dxa"/>
            <w:vMerge w:val="restart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69" w:type="dxa"/>
            <w:vMerge w:val="restart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коррупционного риска</w:t>
            </w:r>
          </w:p>
        </w:tc>
        <w:tc>
          <w:tcPr>
            <w:tcW w:w="2811" w:type="dxa"/>
            <w:vMerge w:val="restart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Описание возможной коррупционной схемы</w:t>
            </w:r>
          </w:p>
        </w:tc>
        <w:tc>
          <w:tcPr>
            <w:tcW w:w="3048" w:type="dxa"/>
            <w:vMerge w:val="restart"/>
          </w:tcPr>
          <w:p w:rsidR="00D24B14" w:rsidRPr="00D24B14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Лица, которые могут </w:t>
            </w:r>
          </w:p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участвовать в реализации коррупционной схемы</w:t>
            </w:r>
          </w:p>
        </w:tc>
        <w:tc>
          <w:tcPr>
            <w:tcW w:w="6308" w:type="dxa"/>
            <w:gridSpan w:val="2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Меры по минимизации коррупционных рисков</w:t>
            </w:r>
          </w:p>
        </w:tc>
      </w:tr>
      <w:tr w:rsidR="00CD122B" w:rsidRPr="00D939F3" w:rsidTr="00937E70">
        <w:trPr>
          <w:tblHeader/>
        </w:trPr>
        <w:tc>
          <w:tcPr>
            <w:tcW w:w="540" w:type="dxa"/>
            <w:vMerge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  <w:vMerge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8" w:type="dxa"/>
            <w:vMerge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еализуемые</w:t>
            </w:r>
          </w:p>
        </w:tc>
        <w:tc>
          <w:tcPr>
            <w:tcW w:w="2921" w:type="dxa"/>
          </w:tcPr>
          <w:p w:rsidR="00CD122B" w:rsidRPr="00D939F3" w:rsidRDefault="00CD122B" w:rsidP="00E90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редлагаемые</w:t>
            </w:r>
          </w:p>
        </w:tc>
      </w:tr>
    </w:tbl>
    <w:p w:rsidR="00CD122B" w:rsidRPr="009C706A" w:rsidRDefault="00CD122B" w:rsidP="00CD122B">
      <w:pPr>
        <w:spacing w:after="0" w:line="1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40"/>
        <w:gridCol w:w="2569"/>
        <w:gridCol w:w="2811"/>
        <w:gridCol w:w="3048"/>
        <w:gridCol w:w="3387"/>
        <w:gridCol w:w="2921"/>
      </w:tblGrid>
      <w:tr w:rsidR="00B05EFB" w:rsidRPr="00D939F3" w:rsidTr="00AC50D9">
        <w:trPr>
          <w:tblHeader/>
        </w:trPr>
        <w:tc>
          <w:tcPr>
            <w:tcW w:w="540" w:type="dxa"/>
          </w:tcPr>
          <w:p w:rsidR="005F154F" w:rsidRPr="00D939F3" w:rsidRDefault="005F154F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5F154F" w:rsidRPr="00D939F3" w:rsidRDefault="005F154F" w:rsidP="005F15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811" w:type="dxa"/>
            <w:tcBorders>
              <w:bottom w:val="single" w:sz="4" w:space="0" w:color="auto"/>
            </w:tcBorders>
          </w:tcPr>
          <w:p w:rsidR="005F154F" w:rsidRPr="00D939F3" w:rsidRDefault="005F154F" w:rsidP="005F15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048" w:type="dxa"/>
          </w:tcPr>
          <w:p w:rsidR="005F154F" w:rsidRPr="00D939F3" w:rsidRDefault="005F154F" w:rsidP="005F15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387" w:type="dxa"/>
          </w:tcPr>
          <w:p w:rsidR="005F154F" w:rsidRPr="00D939F3" w:rsidRDefault="005F154F" w:rsidP="005F15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21" w:type="dxa"/>
          </w:tcPr>
          <w:p w:rsidR="005F154F" w:rsidRPr="00D939F3" w:rsidRDefault="005F154F" w:rsidP="005F15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05EFB" w:rsidRPr="00615896" w:rsidTr="00AC50D9">
        <w:trPr>
          <w:trHeight w:val="20"/>
        </w:trPr>
        <w:tc>
          <w:tcPr>
            <w:tcW w:w="540" w:type="dxa"/>
          </w:tcPr>
          <w:p w:rsidR="00AC50D9" w:rsidRPr="004434BD" w:rsidRDefault="00AC50D9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4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tcBorders>
              <w:right w:val="single" w:sz="4" w:space="0" w:color="auto"/>
            </w:tcBorders>
          </w:tcPr>
          <w:p w:rsidR="00AC50D9" w:rsidRPr="004434BD" w:rsidRDefault="00AC50D9" w:rsidP="00AC50D9">
            <w:pPr>
              <w:ind w:right="-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4BD">
              <w:rPr>
                <w:rFonts w:ascii="Times New Roman" w:hAnsi="Times New Roman" w:cs="Times New Roman"/>
                <w:sz w:val="24"/>
                <w:szCs w:val="24"/>
              </w:rPr>
              <w:t>Предпроцедурный этап</w:t>
            </w:r>
          </w:p>
        </w:tc>
        <w:tc>
          <w:tcPr>
            <w:tcW w:w="2811" w:type="dxa"/>
            <w:tcBorders>
              <w:right w:val="single" w:sz="4" w:space="0" w:color="auto"/>
            </w:tcBorders>
          </w:tcPr>
          <w:p w:rsidR="00AC50D9" w:rsidRPr="004434BD" w:rsidRDefault="00AC50D9" w:rsidP="006158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8" w:type="dxa"/>
            <w:tcBorders>
              <w:left w:val="single" w:sz="4" w:space="0" w:color="auto"/>
            </w:tcBorders>
          </w:tcPr>
          <w:p w:rsidR="00AC50D9" w:rsidRPr="00615896" w:rsidRDefault="00AC50D9" w:rsidP="006158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AC50D9" w:rsidRPr="00615896" w:rsidRDefault="00AC50D9" w:rsidP="006158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AC50D9" w:rsidRPr="00615896" w:rsidRDefault="00AC50D9" w:rsidP="006158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5F154F" w:rsidRPr="004434BD" w:rsidRDefault="005F154F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434B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69" w:type="dxa"/>
          </w:tcPr>
          <w:p w:rsidR="005F154F" w:rsidRPr="00D939F3" w:rsidRDefault="00DD243A" w:rsidP="00DE59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закупок 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посредством форм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рования, утверждения и ведения плана-графика </w:t>
            </w:r>
            <w:r w:rsidR="00C269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закупок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 xml:space="preserve"> тов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ров, работ, услуг для обеспечения госуда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ственных (муниц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пальных) нужд К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 xml:space="preserve">ровской области </w:t>
            </w:r>
            <w:r w:rsidR="0082553F">
              <w:rPr>
                <w:rFonts w:ascii="Times New Roman" w:hAnsi="Times New Roman" w:cs="Times New Roman"/>
                <w:sz w:val="24"/>
                <w:szCs w:val="24"/>
              </w:rPr>
              <w:t>(д</w:t>
            </w:r>
            <w:r w:rsidR="008255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2553F">
              <w:rPr>
                <w:rFonts w:ascii="Times New Roman" w:hAnsi="Times New Roman" w:cs="Times New Roman"/>
                <w:sz w:val="24"/>
                <w:szCs w:val="24"/>
              </w:rPr>
              <w:t>лее – закупки)</w:t>
            </w:r>
          </w:p>
        </w:tc>
        <w:tc>
          <w:tcPr>
            <w:tcW w:w="2811" w:type="dxa"/>
          </w:tcPr>
          <w:p w:rsidR="005F154F" w:rsidRPr="00D939F3" w:rsidRDefault="00807728" w:rsidP="00807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</w:t>
            </w:r>
            <w:r w:rsidR="00DD243A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ланирование закупок, не относящихся к целям деятельности </w:t>
            </w:r>
            <w:r w:rsidR="00E907B2" w:rsidRPr="00E907B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(наимен</w:t>
            </w:r>
            <w:r w:rsidR="00E907B2" w:rsidRPr="00E907B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 w:rsidR="00E907B2" w:rsidRPr="00E907B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вание учреждения (орг</w:t>
            </w:r>
            <w:r w:rsidR="00E907B2" w:rsidRPr="00E907B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а</w:t>
            </w:r>
            <w:r w:rsidR="00E907B2" w:rsidRPr="00E907B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низации)</w:t>
            </w:r>
            <w:r w:rsidR="00DD243A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(далее 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ждение</w:t>
            </w:r>
            <w:r w:rsidR="00DD243A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3048" w:type="dxa"/>
          </w:tcPr>
          <w:p w:rsidR="00556D3F" w:rsidRPr="00556D3F" w:rsidRDefault="00556D3F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E81076" w:rsidRPr="00D939F3" w:rsidRDefault="00556D3F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4434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4434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80182" w:rsidRPr="00D939F3" w:rsidRDefault="004434BD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полняющие 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функции и 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полномочия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данному вопросу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 с распределением обязанн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стей </w:t>
            </w:r>
            <w:r w:rsidR="0081484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556D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E8107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F154F" w:rsidRPr="00D939F3" w:rsidRDefault="005F154F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80182" w:rsidRPr="00D939F3" w:rsidRDefault="004434BD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</w:t>
            </w:r>
            <w:r w:rsidR="00780182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азмещение плана-графика</w:t>
            </w:r>
            <w:r w:rsidR="00C269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закупок</w:t>
            </w:r>
            <w:r w:rsidR="00780182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единой информац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онной системе в сфере зак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</w:t>
            </w:r>
            <w:r w:rsidR="00780182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(далее </w:t>
            </w:r>
            <w:r w:rsidR="00593B9C" w:rsidRPr="00593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ЕИС)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D80FD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0182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80FD6" w:rsidRPr="00D939F3" w:rsidRDefault="00FE5005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утверждение и размещение в ЕИС правовых актов 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норм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ровании в сфере закупок: </w:t>
            </w:r>
          </w:p>
          <w:p w:rsidR="005F154F" w:rsidRPr="00D939F3" w:rsidRDefault="004434BD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ребования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отдельным в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дам товаров, работ, услуг (в том числе предельных цен т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варов, работ, услуг), закупа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мым Учреждением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5F154F" w:rsidRPr="00D939F3" w:rsidRDefault="004434BD" w:rsidP="0042034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ормативные затраты 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обе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5F154F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печение функций</w:t>
            </w:r>
            <w:r w:rsidR="004203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</w:t>
            </w:r>
          </w:p>
        </w:tc>
        <w:tc>
          <w:tcPr>
            <w:tcW w:w="2921" w:type="dxa"/>
          </w:tcPr>
          <w:p w:rsidR="005F154F" w:rsidRPr="00D939F3" w:rsidRDefault="00C269F4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E82768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едопущение 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закупок, не относ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щихся к целям деятельн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 Учреждения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путем контроля формирования плана-графика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закупок</w:t>
            </w:r>
            <w:r w:rsidR="00DE59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требов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E82768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ниями законодательства в сфере закупок</w:t>
            </w:r>
            <w:r w:rsidR="00DE5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товаров, работ, услуг для обесп</w:t>
            </w:r>
            <w:r w:rsidR="00DE5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5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чения государственных и муниципальных нужд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A796F" w:rsidRPr="00D939F3" w:rsidRDefault="00C269F4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знакомление </w:t>
            </w:r>
            <w:r w:rsidR="00FE5005">
              <w:rPr>
                <w:rFonts w:ascii="Times New Roman" w:hAnsi="Times New Roman" w:cs="Times New Roman"/>
                <w:sz w:val="24"/>
                <w:szCs w:val="24"/>
              </w:rPr>
              <w:t>контрак</w:t>
            </w:r>
            <w:r w:rsidR="00FE500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E5005">
              <w:rPr>
                <w:rFonts w:ascii="Times New Roman" w:hAnsi="Times New Roman" w:cs="Times New Roman"/>
                <w:sz w:val="24"/>
                <w:szCs w:val="24"/>
              </w:rPr>
              <w:t>ного управляющего (</w:t>
            </w:r>
            <w:r w:rsidR="00103C7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03C7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03C73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ководителя и 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 контрактной </w:t>
            </w:r>
            <w:r w:rsidR="00E907B2">
              <w:rPr>
                <w:rFonts w:ascii="Times New Roman" w:hAnsi="Times New Roman" w:cs="Times New Roman"/>
                <w:sz w:val="24"/>
                <w:szCs w:val="24"/>
              </w:rPr>
              <w:t>службы Учреждения</w:t>
            </w:r>
            <w:r w:rsidR="00FE50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с нормати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>ными правовыми актами, регулирующи</w:t>
            </w:r>
            <w:r w:rsidR="00BB6D5E" w:rsidRPr="00D939F3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профилактики и против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A796F" w:rsidRPr="00D939F3">
              <w:rPr>
                <w:rFonts w:ascii="Times New Roman" w:hAnsi="Times New Roman" w:cs="Times New Roman"/>
                <w:sz w:val="24"/>
                <w:szCs w:val="24"/>
              </w:rPr>
              <w:t>действия коррупции</w:t>
            </w:r>
          </w:p>
        </w:tc>
      </w:tr>
      <w:tr w:rsidR="00B05EFB" w:rsidRPr="00D939F3" w:rsidTr="004434BD">
        <w:tc>
          <w:tcPr>
            <w:tcW w:w="540" w:type="dxa"/>
          </w:tcPr>
          <w:p w:rsidR="00E57CE6" w:rsidRPr="00D939F3" w:rsidRDefault="00622DF0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</w:tcPr>
          <w:p w:rsidR="00E57CE6" w:rsidRPr="00D939F3" w:rsidRDefault="00E57CE6" w:rsidP="00BB6D5E">
            <w:pPr>
              <w:tabs>
                <w:tab w:val="left" w:pos="1034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Обоснование начал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ной (максимальной) цены </w:t>
            </w:r>
            <w:r w:rsidR="00C27B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</w:t>
            </w:r>
            <w:r w:rsidR="00C27B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C27B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 (муниципального) 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контракта, 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цены</w:t>
            </w:r>
            <w:r w:rsidR="00DE4E73">
              <w:rPr>
                <w:rFonts w:ascii="Times New Roman" w:hAnsi="Times New Roman" w:cs="Times New Roman"/>
                <w:sz w:val="24"/>
                <w:szCs w:val="24"/>
              </w:rPr>
              <w:t xml:space="preserve"> гос</w:t>
            </w:r>
            <w:r w:rsidR="00DE4E7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4E73">
              <w:rPr>
                <w:rFonts w:ascii="Times New Roman" w:hAnsi="Times New Roman" w:cs="Times New Roman"/>
                <w:sz w:val="24"/>
                <w:szCs w:val="24"/>
              </w:rPr>
              <w:t>дарственного (мун</w:t>
            </w:r>
            <w:r w:rsidR="00DE4E7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E4E73">
              <w:rPr>
                <w:rFonts w:ascii="Times New Roman" w:hAnsi="Times New Roman" w:cs="Times New Roman"/>
                <w:sz w:val="24"/>
                <w:szCs w:val="24"/>
              </w:rPr>
              <w:t>ципального)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контра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та, заключаемого с единственным п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ставщиком (подря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чиком, исполнителем), начальной суммы цен единиц товара, раб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ты, услуги (далее</w:t>
            </w:r>
            <w:r w:rsidR="00C32D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– НМЦК)</w:t>
            </w:r>
          </w:p>
          <w:p w:rsidR="00E57CE6" w:rsidRPr="00D939F3" w:rsidRDefault="00E57CE6" w:rsidP="00BB6D5E">
            <w:pPr>
              <w:tabs>
                <w:tab w:val="left" w:pos="1034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>спользование завыше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>ных ценовых предлож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потенциальных участников 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3F0496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197B" w:rsidRPr="00D939F3" w:rsidRDefault="00622DF0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существление расчета НМЦК без учета цен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вых предложений 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тенциальных участников закупки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B197B" w:rsidRPr="00D939F3">
              <w:rPr>
                <w:rFonts w:ascii="Times New Roman" w:hAnsi="Times New Roman" w:cs="Times New Roman"/>
                <w:sz w:val="24"/>
                <w:szCs w:val="24"/>
              </w:rPr>
              <w:t>общедоступной информации о рыно</w:t>
            </w:r>
            <w:r w:rsidR="007B197B" w:rsidRPr="00D939F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B197B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ных ценах 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закупа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товар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работ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7B197B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услуг</w:t>
            </w:r>
            <w:r w:rsidR="003F049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8" w:type="dxa"/>
          </w:tcPr>
          <w:p w:rsidR="00556D3F" w:rsidRPr="00556D3F" w:rsidRDefault="00556D3F" w:rsidP="00556D3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AD362C" w:rsidRPr="00D939F3" w:rsidRDefault="00556D3F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22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622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14845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D362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</w:t>
            </w:r>
            <w:r w:rsidR="0081484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556D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557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отрудники с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труктурных подразделений Учрежд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(инициатор</w:t>
            </w:r>
            <w:r w:rsidR="00E7570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</w:t>
            </w:r>
            <w:r w:rsidR="0081484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участвующие в обоснов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нии НМЦК</w:t>
            </w:r>
          </w:p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боснование НМЦК в соо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ветствии с 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Федеральным з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коном от 05.04.2013</w:t>
            </w:r>
            <w:r w:rsidR="004E1C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44-ФЗ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дарственных и муниципал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нужд» (далее –</w:t>
            </w:r>
            <w:r w:rsidR="00593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ральный закон</w:t>
            </w:r>
            <w:r w:rsidR="00593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6D5E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05.04.2013 № 44-ФЗ)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622D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спользование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етодических рекомендаций по применению методов определения начал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(максимальной) цены контракта, цены контракта, заключаемого с 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утвержденных п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</w:t>
            </w:r>
            <w:r w:rsidR="00C269F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номического развития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сийской Федерации 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02.10.2013 № 567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ждении Методических 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мендаций по применению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тодов определения начальной (максимальной) цены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тракта, цены контракта,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ключаемого с 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римене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ние правовых актов 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нормировании в сфере </w:t>
            </w:r>
            <w:r w:rsidR="00D24B14" w:rsidRPr="00D24B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окументальное оформление обоснования НМЦК</w:t>
            </w:r>
          </w:p>
        </w:tc>
        <w:tc>
          <w:tcPr>
            <w:tcW w:w="2921" w:type="dxa"/>
          </w:tcPr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сестороннее исследов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ние рынка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целях нед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пущения завышения НМЦК</w:t>
            </w:r>
            <w:r w:rsidR="00C269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C34CC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инимизация личного взаимодействия между должностными лицами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государственного (мун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ципального) заказчика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потенциальными учас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C34C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никами закупок</w:t>
            </w:r>
          </w:p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E57CE6" w:rsidRPr="00D939F3" w:rsidRDefault="00622DF0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9" w:type="dxa"/>
          </w:tcPr>
          <w:p w:rsidR="00E57CE6" w:rsidRPr="00D939F3" w:rsidRDefault="00E57CE6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Выбор способа опр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деления поставщик</w:t>
            </w:r>
            <w:r w:rsidR="004E59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 w:rsidR="004E59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испо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нител</w:t>
            </w:r>
            <w:r w:rsidR="004E59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ей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2811" w:type="dxa"/>
          </w:tcPr>
          <w:p w:rsidR="00E57CE6" w:rsidRPr="00D939F3" w:rsidRDefault="002B5210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B27C4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еправомерный выбор </w:t>
            </w:r>
            <w:r w:rsidR="00DB27C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способа определения п</w:t>
            </w:r>
            <w:r w:rsidR="00DB27C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B27C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ставщиков (подрядч</w:t>
            </w:r>
            <w:r w:rsidR="00DB27C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B27C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ков, исполнителей)</w:t>
            </w:r>
          </w:p>
        </w:tc>
        <w:tc>
          <w:tcPr>
            <w:tcW w:w="3048" w:type="dxa"/>
          </w:tcPr>
          <w:p w:rsidR="0092112C" w:rsidRDefault="0092112C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F537A4" w:rsidRPr="00D939F3" w:rsidRDefault="0092112C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22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622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1B2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F537A4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стей </w:t>
            </w:r>
            <w:r w:rsidR="0081484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14845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9211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387" w:type="dxa"/>
          </w:tcPr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пределение способа выбора поставщика (подрядчика, и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E57CE6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полнителя) в соответствии с Федеральным законом от 05.04.2013 № 44-ФЗ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119B6" w:rsidRPr="00D939F3">
              <w:rPr>
                <w:rFonts w:ascii="Times New Roman" w:hAnsi="Times New Roman" w:cs="Times New Roman"/>
                <w:sz w:val="24"/>
                <w:szCs w:val="24"/>
              </w:rPr>
              <w:t>нутренний контроль (п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рове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ка документов по закупке на соответствие требованиям действующего законодател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E57CE6" w:rsidRPr="00D939F3">
              <w:rPr>
                <w:rFonts w:ascii="Times New Roman" w:hAnsi="Times New Roman" w:cs="Times New Roman"/>
                <w:sz w:val="24"/>
                <w:szCs w:val="24"/>
              </w:rPr>
              <w:t>ства в сфере закупок</w:t>
            </w:r>
            <w:r w:rsidR="00B119B6" w:rsidRPr="00D939F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21" w:type="dxa"/>
          </w:tcPr>
          <w:p w:rsidR="00224F61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224F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едопущение неправ</w:t>
            </w:r>
            <w:r w:rsidR="00224F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224F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мерного выбора способа определения поставщиков (подрядчиков, исполн</w:t>
            </w:r>
            <w:r w:rsidR="00224F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224F61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телей)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7CE6" w:rsidRPr="00D939F3" w:rsidRDefault="00622DF0" w:rsidP="008077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инимизация личного взаимодействия между должностными лицами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государственного (мун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ципального)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потенц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альными участниками з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D616C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купок</w:t>
            </w:r>
            <w:r w:rsidR="00807728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622DF0" w:rsidP="00D106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96F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9" w:type="dxa"/>
          </w:tcPr>
          <w:p w:rsidR="00D96F57" w:rsidRPr="009060B6" w:rsidRDefault="00D96F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Подготовка технич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ского задания (опис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ния объекта закупки), проекта государстве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ного </w:t>
            </w:r>
            <w:r w:rsidR="00E907B2">
              <w:rPr>
                <w:rFonts w:ascii="Times New Roman" w:hAnsi="Times New Roman" w:cs="Times New Roman"/>
                <w:sz w:val="24"/>
                <w:szCs w:val="24"/>
              </w:rPr>
              <w:t>(муниципальн</w:t>
            </w:r>
            <w:r w:rsidR="00E907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907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го) 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2811" w:type="dxa"/>
          </w:tcPr>
          <w:p w:rsidR="00D96F57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ключение в описание объекта закупки хара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теристик товаров, работ, услуг и (или) включение в проект государстве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ного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(муниципального)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контракта условий о 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ставке товаров (выпо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нении работ, оказании услуг), ограничивающих участие в закупке других поставщиков (подрядч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ков, исполнителей), то есть создание условий для определенного 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ставщика (подрядчика, исполнителя)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9060B6" w:rsidRDefault="00622DF0" w:rsidP="002B521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бъединение в одном лоте товаров, работ, услуг, функционально и технологически не св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занных между собой с целью ограничения кр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 возможных участн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2B52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 закупки</w:t>
            </w:r>
          </w:p>
        </w:tc>
        <w:tc>
          <w:tcPr>
            <w:tcW w:w="3048" w:type="dxa"/>
          </w:tcPr>
          <w:p w:rsidR="0092112C" w:rsidRPr="00556D3F" w:rsidRDefault="0092112C" w:rsidP="0092112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D96F57" w:rsidRPr="00D939F3" w:rsidRDefault="0092112C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22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уководитель контрак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705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622DF0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контрактной </w:t>
            </w:r>
            <w:r w:rsidR="00E907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службы Учреждения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 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9211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557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05AD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отрудники структурных подраздел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ений Учрежд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(инициатора закупки), участвующие в подготовке описания объекта закупки</w:t>
            </w:r>
          </w:p>
          <w:p w:rsidR="00D96F57" w:rsidRPr="009060B6" w:rsidRDefault="00D96F57" w:rsidP="0029737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387" w:type="dxa"/>
          </w:tcPr>
          <w:p w:rsidR="00D96F57" w:rsidRPr="00D939F3" w:rsidRDefault="00705AD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одготовка технического з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дания (описания объекта з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купки) в соответствии с тр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бованиями статьи 33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рального закона от 05.04.2013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№ 44-ФЗ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05AD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облюдение требований ст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тьи 17 Федерального закона от 26.07.2006 № 135-ФЗ «О</w:t>
            </w:r>
            <w:r w:rsidR="008917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защите конкуренции»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6F57" w:rsidRPr="00D939F3" w:rsidRDefault="001F6C1F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705AD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нутреннего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троля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(проверка докуме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тов по закупке на соотве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ствие требованиям действу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щего законодательства в сф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ре закупок)</w:t>
            </w:r>
          </w:p>
          <w:p w:rsidR="00D96F57" w:rsidRPr="009060B6" w:rsidRDefault="00D96F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21" w:type="dxa"/>
          </w:tcPr>
          <w:p w:rsidR="00D96F57" w:rsidRPr="00D939F3" w:rsidRDefault="00705AD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апрет на неправомерное включение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описание объекта закупки характ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ристик товаров, работ, услуг и (или) включение в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проект государственного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(муниципального)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тракта условий, огран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чивающих конкуренцию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05AD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инимизация личного взаимодействия между должностными лицами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государственного (мун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0C0A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ципального) заказчика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потенциальными учас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никами закупок</w:t>
            </w:r>
          </w:p>
          <w:p w:rsidR="00D96F57" w:rsidRPr="009060B6" w:rsidRDefault="00D96F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7C7BC3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69" w:type="dxa"/>
          </w:tcPr>
          <w:p w:rsidR="001A031C" w:rsidRPr="001A031C" w:rsidRDefault="00D96F5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Процедурный этап</w:t>
            </w:r>
          </w:p>
        </w:tc>
        <w:tc>
          <w:tcPr>
            <w:tcW w:w="2811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8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7C7BC3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2D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</w:tcPr>
          <w:p w:rsidR="00D96F57" w:rsidRPr="00D939F3" w:rsidRDefault="00D96F57" w:rsidP="00D93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Определение поста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щиков (подрядчиков, исполнителей)</w:t>
            </w:r>
          </w:p>
        </w:tc>
        <w:tc>
          <w:tcPr>
            <w:tcW w:w="2811" w:type="dxa"/>
          </w:tcPr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редъявление завыше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требований к учас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 закупки, в том числе в отношении оп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та, наличия лицензий, сертификатов и др</w:t>
            </w:r>
            <w:r w:rsidR="00891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документов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не относ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 к объекту заку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ки, наличия критериев оценки, соответствие которым сложно по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твердить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05EFB" w:rsidRDefault="007C7BC3" w:rsidP="003344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r w:rsidR="00B01E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несение изменений в извещение об осущест</w:t>
            </w:r>
            <w:r w:rsidR="00B01E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01E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</w:t>
            </w:r>
            <w:r w:rsidR="00B01E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путем установления дополн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тельных требований к объекту закупки, изм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нения его отдельных х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рактеристик, наличия двусмысленных форм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лировок и др</w:t>
            </w:r>
            <w:r w:rsidR="00891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ц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лью усложнения проце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 подготовки заявок на участие в закупке</w:t>
            </w:r>
          </w:p>
          <w:p w:rsidR="00BE6990" w:rsidRPr="0028636C" w:rsidRDefault="00BE6990" w:rsidP="003344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</w:tcPr>
          <w:p w:rsidR="0092112C" w:rsidRPr="00556D3F" w:rsidRDefault="0092112C" w:rsidP="0092112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D96F57" w:rsidRPr="00D939F3" w:rsidRDefault="0092112C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уководитель контрак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 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9211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D96F57" w:rsidRPr="00D939F3" w:rsidRDefault="0046214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</w:t>
            </w:r>
            <w:r w:rsid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нутреннего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троля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роверка докуме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тов по закупке, изменений в </w:t>
            </w:r>
            <w:r w:rsidR="00B01EA5">
              <w:rPr>
                <w:rFonts w:ascii="Times New Roman" w:hAnsi="Times New Roman" w:cs="Times New Roman"/>
                <w:sz w:val="24"/>
                <w:szCs w:val="24"/>
              </w:rPr>
              <w:t>извещении об осуществлении закупки н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а соответствие тр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бованиям действующего зак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нодательства в сфере закупок)</w:t>
            </w:r>
          </w:p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апрет на умышленное предъявление завыше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требований к учас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 закупки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инимизация личного взаимодействия между должностными лицами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государственного (мун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ципального) заказчика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потенциальными учас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никами закупок</w:t>
            </w:r>
          </w:p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7C7BC3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22D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Заключение госуда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 xml:space="preserve"> (муниц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>пального)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контракта</w:t>
            </w:r>
          </w:p>
        </w:tc>
        <w:tc>
          <w:tcPr>
            <w:tcW w:w="2811" w:type="dxa"/>
          </w:tcPr>
          <w:p w:rsidR="00D96F57" w:rsidRDefault="007C7BC3" w:rsidP="00BB6D5E">
            <w:pPr>
              <w:widowControl w:val="0"/>
              <w:tabs>
                <w:tab w:val="left" w:pos="317"/>
                <w:tab w:val="left" w:pos="1625"/>
              </w:tabs>
              <w:autoSpaceDE w:val="0"/>
              <w:autoSpaceDN w:val="0"/>
              <w:adjustRightInd w:val="0"/>
              <w:ind w:left="23" w:firstLine="1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заключение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(муниципал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ного)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</w:t>
            </w:r>
            <w:r w:rsidR="000E7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 до предоставления поста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щиком (подрядчиком,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="00577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обесп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чения исполнения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дарственного (муниц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пального) 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контракта в соответствии с Фед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5565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ральным законом</w:t>
            </w:r>
            <w:r w:rsidR="00D96F57" w:rsidRPr="00D939F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от 05.04.2013 № 44-ФЗ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;</w:t>
            </w:r>
          </w:p>
          <w:p w:rsidR="003F621B" w:rsidRDefault="007C7BC3" w:rsidP="00257AE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еобоснованный отказ 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государственного (м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ниципального)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 от заключения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 (муниципал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ного)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</w:t>
            </w:r>
          </w:p>
          <w:p w:rsidR="00BE6990" w:rsidRPr="00D939F3" w:rsidRDefault="00BE6990" w:rsidP="00257AE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</w:tcPr>
          <w:p w:rsidR="00F111D8" w:rsidRPr="00556D3F" w:rsidRDefault="00F111D8" w:rsidP="00F111D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D96F57" w:rsidRPr="00D939F3" w:rsidRDefault="00F111D8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уководитель контрак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7C7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C7BC3" w:rsidP="001B2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 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F111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387" w:type="dxa"/>
          </w:tcPr>
          <w:p w:rsidR="00D96F57" w:rsidRPr="00D939F3" w:rsidRDefault="008917FE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пределение ответственного лица за заключение госуда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ственного 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(муниципального)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контракта</w:t>
            </w:r>
          </w:p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аключение госуда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(муниципал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</w:t>
            </w:r>
            <w:r w:rsidR="000E7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 в строгом соответствии с требов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ниями, установленными 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Федеральн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м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05.04.2013 №</w:t>
            </w:r>
            <w:r w:rsidR="00593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44-ФЗ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7C7BC3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инимизация личного взаимодействия между должностными лицами 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государственного (мун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ого) заказчика</w:t>
            </w:r>
            <w:r w:rsidR="00DE4E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потенциальными учас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никами закупок</w:t>
            </w: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7C7BC3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69" w:type="dxa"/>
          </w:tcPr>
          <w:p w:rsidR="00D96F57" w:rsidRPr="007C7BC3" w:rsidRDefault="007C7BC3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C7BC3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D96F57" w:rsidRPr="007C7BC3">
              <w:rPr>
                <w:rFonts w:ascii="Times New Roman" w:hAnsi="Times New Roman" w:cs="Times New Roman"/>
                <w:sz w:val="24"/>
                <w:szCs w:val="24"/>
              </w:rPr>
              <w:t>процедурный этап</w:t>
            </w:r>
          </w:p>
        </w:tc>
        <w:tc>
          <w:tcPr>
            <w:tcW w:w="2811" w:type="dxa"/>
          </w:tcPr>
          <w:p w:rsidR="00D96F57" w:rsidRPr="009060B6" w:rsidRDefault="00D96F57" w:rsidP="00557032">
            <w:pPr>
              <w:widowControl w:val="0"/>
              <w:tabs>
                <w:tab w:val="left" w:pos="317"/>
                <w:tab w:val="left" w:pos="1625"/>
              </w:tabs>
              <w:autoSpaceDE w:val="0"/>
              <w:autoSpaceDN w:val="0"/>
              <w:adjustRightInd w:val="0"/>
              <w:ind w:left="23" w:firstLine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048" w:type="dxa"/>
          </w:tcPr>
          <w:p w:rsidR="00D96F57" w:rsidRPr="009060B6" w:rsidRDefault="00D96F57" w:rsidP="009060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387" w:type="dxa"/>
          </w:tcPr>
          <w:p w:rsidR="00D96F57" w:rsidRPr="009060B6" w:rsidRDefault="00D96F57" w:rsidP="00B922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921" w:type="dxa"/>
          </w:tcPr>
          <w:p w:rsidR="00D96F57" w:rsidRPr="009060B6" w:rsidRDefault="00D96F57" w:rsidP="009060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D96F57" w:rsidRPr="00D939F3" w:rsidRDefault="008956E1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69" w:type="dxa"/>
          </w:tcPr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Исполнение госуда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 xml:space="preserve"> (муниц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>пального)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конт</w:t>
            </w:r>
            <w:r w:rsidR="000E75D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sz w:val="24"/>
                <w:szCs w:val="24"/>
              </w:rPr>
              <w:t>акта</w:t>
            </w:r>
          </w:p>
        </w:tc>
        <w:tc>
          <w:tcPr>
            <w:tcW w:w="2811" w:type="dxa"/>
          </w:tcPr>
          <w:p w:rsidR="00D96F57" w:rsidRPr="00D939F3" w:rsidRDefault="002A7016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апрос у поставщика 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(подрядчика, исполнит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ля)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="00483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предусмотренных условиями госуда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(муниципал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ного)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контракта док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ментов и (или) сведений при исполнении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дарственного (муниц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2A7016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атягивание со стороны 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государственного (м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ниципального)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 сроков предоставления информации, необход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мых материалов для 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полнения предусмотре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государственным (муниципальным)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трактом обязательств поставщика 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(подрядч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ка, исполнителя)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6F57" w:rsidRPr="00D939F3" w:rsidRDefault="002A7016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риемка и (или) оплата товара, работы, услуги, которые в действител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ности не поставлены (не выполнены, не оказаны) либо не соответствуют условиям государстве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 w:rsidR="00CC30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(муниципального)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3048" w:type="dxa"/>
          </w:tcPr>
          <w:p w:rsidR="00F111D8" w:rsidRPr="00556D3F" w:rsidRDefault="00F111D8" w:rsidP="00F111D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D96F57" w:rsidRPr="00D939F3" w:rsidRDefault="00F111D8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2A7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уководитель контрак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</w:t>
            </w:r>
            <w:r w:rsidR="002A70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96F57" w:rsidRPr="00D939F3" w:rsidRDefault="002A7016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 и должностным</w:t>
            </w:r>
            <w:r w:rsidR="001B24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</w:t>
            </w:r>
            <w:r w:rsidR="00F111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AD1E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96F57" w:rsidRDefault="002A7016" w:rsidP="002A70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отрудники с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труктурных подразделений Учрежд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(инициатора закупки), указанные в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ном (муниципальном)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тракте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качестве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отве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лиц 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 (муниципальн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05E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 при исполн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нии обязательств по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дарственному (муниц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пальному)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контракту</w:t>
            </w:r>
            <w:r w:rsidR="00AD1E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A0A01" w:rsidRPr="00E85E85" w:rsidRDefault="00AA0A01" w:rsidP="00AA0A0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ответственные лица за приемку товаров, работ, услуг (приемочная </w:t>
            </w:r>
          </w:p>
          <w:p w:rsidR="00AA0A01" w:rsidRDefault="00AA0A01" w:rsidP="00AA0A0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комиссия)</w:t>
            </w:r>
          </w:p>
          <w:p w:rsidR="00AD1EDE" w:rsidRPr="00D939F3" w:rsidRDefault="00AD1EDE" w:rsidP="002A701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7" w:type="dxa"/>
          </w:tcPr>
          <w:p w:rsidR="00D96F57" w:rsidRPr="00D939F3" w:rsidRDefault="00EB53E3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пределение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ответственного лица при исполнении обяз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>тельств по государственному</w:t>
            </w:r>
            <w:r w:rsidR="00EE611D">
              <w:rPr>
                <w:rFonts w:ascii="Times New Roman" w:hAnsi="Times New Roman" w:cs="Times New Roman"/>
                <w:sz w:val="24"/>
                <w:szCs w:val="24"/>
              </w:rPr>
              <w:t xml:space="preserve"> (муниципальному)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контракту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6F57" w:rsidRPr="00D939F3" w:rsidRDefault="00EB53E3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азначение</w:t>
            </w:r>
            <w:r w:rsidR="00D96F57" w:rsidRPr="00D939F3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лиц за приемку товаров, работ, услуг (приемочная комиссия)</w:t>
            </w:r>
          </w:p>
          <w:p w:rsidR="00D96F57" w:rsidRPr="00D939F3" w:rsidRDefault="00D96F5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21" w:type="dxa"/>
          </w:tcPr>
          <w:p w:rsidR="00D96F57" w:rsidRDefault="00CB2A8B" w:rsidP="00756A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сполнение госуда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ственного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(муниципал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EE6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ного)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</w:t>
            </w:r>
            <w:r w:rsidR="000E7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акта в строгом соответствии с требов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ниями, установленными в данном </w:t>
            </w:r>
            <w:r w:rsidR="001558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государственном (муниципальном) 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D96F5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тракте</w:t>
            </w:r>
          </w:p>
          <w:p w:rsidR="00A8335E" w:rsidRPr="00756AE1" w:rsidRDefault="00A8335E" w:rsidP="00756A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05EFB" w:rsidRPr="00D939F3" w:rsidTr="004434BD">
        <w:tc>
          <w:tcPr>
            <w:tcW w:w="540" w:type="dxa"/>
          </w:tcPr>
          <w:p w:rsidR="00080247" w:rsidRPr="00D939F3" w:rsidRDefault="00080247" w:rsidP="00C05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569" w:type="dxa"/>
          </w:tcPr>
          <w:p w:rsidR="00080247" w:rsidRPr="00B66063" w:rsidRDefault="0043765E" w:rsidP="00C05B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</w:t>
            </w:r>
            <w:r w:rsidR="00080247"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0247"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претензионно-исковой работы</w:t>
            </w:r>
          </w:p>
        </w:tc>
        <w:tc>
          <w:tcPr>
            <w:tcW w:w="2811" w:type="dxa"/>
          </w:tcPr>
          <w:p w:rsidR="00080247" w:rsidRPr="00B66063" w:rsidRDefault="0043765E" w:rsidP="004376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080247"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мышленное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невыпо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нение (ненадлежащее выполнение)</w:t>
            </w:r>
            <w:r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претенз</w:t>
            </w:r>
            <w:r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онно-исковой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0247" w:rsidRPr="00B66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случаях неисполнения 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ненадлежащего и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полнения поставщиком (подрядчиком, исполн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телем) обязательств, предусмотренных гос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дарственным (муниц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0802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пальным) контрактом</w:t>
            </w:r>
          </w:p>
        </w:tc>
        <w:tc>
          <w:tcPr>
            <w:tcW w:w="3048" w:type="dxa"/>
          </w:tcPr>
          <w:p w:rsidR="00080247" w:rsidRPr="00556D3F" w:rsidRDefault="00080247" w:rsidP="000802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контрактный управля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щий</w:t>
            </w:r>
          </w:p>
          <w:p w:rsidR="00080247" w:rsidRPr="00D939F3" w:rsidRDefault="00080247" w:rsidP="000802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уководитель контрак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службы Учреждения;</w:t>
            </w:r>
          </w:p>
          <w:p w:rsidR="00080247" w:rsidRPr="00D939F3" w:rsidRDefault="00080247" w:rsidP="0008024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аботники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контрактной службы Учреждения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полняющие функции и полномочия по данному вопросу в соответствии с распределением обязанн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стей и должностным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струкциями)</w:t>
            </w:r>
            <w:r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80247" w:rsidRPr="003A769D" w:rsidRDefault="00080247" w:rsidP="00C05B4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3387" w:type="dxa"/>
          </w:tcPr>
          <w:p w:rsidR="00080247" w:rsidRPr="00B66063" w:rsidRDefault="0043765E" w:rsidP="00C05B4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</w:t>
            </w:r>
            <w:r w:rsidR="00080247" w:rsidRPr="00B660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претензионно-исковой работы в соотве</w:t>
            </w:r>
            <w:r w:rsidR="00080247" w:rsidRPr="00B660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080247" w:rsidRPr="00B660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ствии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требованиями </w:t>
            </w:r>
            <w:r w:rsidR="0008024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</w:t>
            </w:r>
            <w:r w:rsidR="0008024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08024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="0008024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0802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80247" w:rsidRPr="00D93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05.04.2013 № 44-ФЗ</w:t>
            </w:r>
          </w:p>
        </w:tc>
        <w:tc>
          <w:tcPr>
            <w:tcW w:w="2921" w:type="dxa"/>
          </w:tcPr>
          <w:p w:rsidR="00080247" w:rsidRPr="003A769D" w:rsidRDefault="00080247" w:rsidP="00C05B4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строгое исполнение 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бований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ого 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05.04.2013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E2D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44-ФЗ</w:t>
            </w:r>
            <w:r w:rsidR="00437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части выпо</w:t>
            </w:r>
            <w:r w:rsidR="00437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="00437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претензионно-исковой работы в случае неисполнения или нена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лежащего исполнения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ставщиком (подрядчиком, исполнителем) обяз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тельств, предусмотре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государственным</w:t>
            </w:r>
            <w:r w:rsidR="00F32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(муниципальным)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трактом</w:t>
            </w:r>
          </w:p>
        </w:tc>
      </w:tr>
      <w:tr w:rsidR="00B05EFB" w:rsidRPr="00D939F3" w:rsidTr="004434BD">
        <w:tc>
          <w:tcPr>
            <w:tcW w:w="540" w:type="dxa"/>
          </w:tcPr>
          <w:p w:rsidR="00080247" w:rsidRPr="00D939F3" w:rsidRDefault="00080247" w:rsidP="007C7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9" w:type="dxa"/>
          </w:tcPr>
          <w:p w:rsidR="00D24B14" w:rsidRDefault="0008024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65E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коррупцион-</w:t>
            </w:r>
            <w:r w:rsidRPr="00437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65E">
              <w:rPr>
                <w:rFonts w:ascii="Times New Roman" w:hAnsi="Times New Roman" w:cs="Times New Roman"/>
                <w:sz w:val="24"/>
                <w:szCs w:val="24"/>
              </w:rPr>
              <w:t>ные риски</w:t>
            </w:r>
            <w:r w:rsidR="0034633E">
              <w:rPr>
                <w:rFonts w:ascii="Times New Roman" w:hAnsi="Times New Roman" w:cs="Times New Roman"/>
                <w:sz w:val="24"/>
                <w:szCs w:val="24"/>
              </w:rPr>
              <w:t>, возника-ющие при осущест</w:t>
            </w:r>
            <w:r w:rsidR="0034633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4633E">
              <w:rPr>
                <w:rFonts w:ascii="Times New Roman" w:hAnsi="Times New Roman" w:cs="Times New Roman"/>
                <w:sz w:val="24"/>
                <w:szCs w:val="24"/>
              </w:rPr>
              <w:t>лении закупок</w:t>
            </w:r>
            <w:r w:rsidR="00D24B14" w:rsidRPr="00437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0247" w:rsidRPr="00D24B14" w:rsidRDefault="00D24B14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765E">
              <w:rPr>
                <w:rFonts w:ascii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2811" w:type="dxa"/>
          </w:tcPr>
          <w:p w:rsidR="00080247" w:rsidRDefault="0008024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</w:tcPr>
          <w:p w:rsidR="00080247" w:rsidRDefault="00080247" w:rsidP="00F111D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7" w:type="dxa"/>
          </w:tcPr>
          <w:p w:rsidR="00080247" w:rsidRDefault="00080247" w:rsidP="00BB6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080247" w:rsidRDefault="00080247" w:rsidP="00BB6D5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0A51" w:rsidRDefault="00660A51" w:rsidP="00BB6D5E">
      <w:pPr>
        <w:jc w:val="both"/>
      </w:pPr>
    </w:p>
    <w:p w:rsidR="00D8454F" w:rsidRDefault="00F53C61" w:rsidP="00BB6D5E">
      <w:pPr>
        <w:jc w:val="both"/>
        <w:rPr>
          <w:rFonts w:ascii="Times New Roman" w:hAnsi="Times New Roman" w:cs="Times New Roman"/>
          <w:sz w:val="28"/>
          <w:szCs w:val="28"/>
        </w:rPr>
      </w:pPr>
      <w:r w:rsidRPr="00F53C61">
        <w:rPr>
          <w:rFonts w:ascii="Times New Roman" w:hAnsi="Times New Roman" w:cs="Times New Roman"/>
          <w:sz w:val="28"/>
          <w:szCs w:val="28"/>
        </w:rPr>
        <w:t>Исполнитель</w:t>
      </w:r>
    </w:p>
    <w:p w:rsidR="00D939F3" w:rsidRDefault="00193E0C" w:rsidP="00193E0C">
      <w:pPr>
        <w:jc w:val="center"/>
      </w:pPr>
      <w:r>
        <w:t>______________</w:t>
      </w:r>
    </w:p>
    <w:sectPr w:rsidR="00D939F3" w:rsidSect="004434BD">
      <w:headerReference w:type="default" r:id="rId8"/>
      <w:pgSz w:w="16838" w:h="11906" w:orient="landscape"/>
      <w:pgMar w:top="1701" w:right="1134" w:bottom="62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C38" w:rsidRDefault="002E0C38" w:rsidP="007D3971">
      <w:pPr>
        <w:spacing w:after="0" w:line="240" w:lineRule="auto"/>
      </w:pPr>
      <w:r>
        <w:separator/>
      </w:r>
    </w:p>
  </w:endnote>
  <w:endnote w:type="continuationSeparator" w:id="0">
    <w:p w:rsidR="002E0C38" w:rsidRDefault="002E0C38" w:rsidP="007D3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C38" w:rsidRDefault="002E0C38" w:rsidP="007D3971">
      <w:pPr>
        <w:spacing w:after="0" w:line="240" w:lineRule="auto"/>
      </w:pPr>
      <w:r>
        <w:separator/>
      </w:r>
    </w:p>
  </w:footnote>
  <w:footnote w:type="continuationSeparator" w:id="0">
    <w:p w:rsidR="002E0C38" w:rsidRDefault="002E0C38" w:rsidP="007D3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B43" w:rsidRPr="00622DF0" w:rsidRDefault="00C05B43">
    <w:pPr>
      <w:pStyle w:val="a6"/>
      <w:jc w:val="center"/>
      <w:rPr>
        <w:sz w:val="24"/>
        <w:szCs w:val="24"/>
      </w:rPr>
    </w:pPr>
    <w:r w:rsidRPr="00622DF0">
      <w:rPr>
        <w:rFonts w:ascii="Times New Roman" w:hAnsi="Times New Roman" w:cs="Times New Roman"/>
        <w:sz w:val="24"/>
        <w:szCs w:val="24"/>
      </w:rPr>
      <w:fldChar w:fldCharType="begin"/>
    </w:r>
    <w:r w:rsidRPr="00622DF0">
      <w:rPr>
        <w:rFonts w:ascii="Times New Roman" w:hAnsi="Times New Roman" w:cs="Times New Roman"/>
        <w:sz w:val="24"/>
        <w:szCs w:val="24"/>
      </w:rPr>
      <w:instrText>PAGE   \* MERGEFORMAT</w:instrText>
    </w:r>
    <w:r w:rsidRPr="00622DF0">
      <w:rPr>
        <w:rFonts w:ascii="Times New Roman" w:hAnsi="Times New Roman" w:cs="Times New Roman"/>
        <w:sz w:val="24"/>
        <w:szCs w:val="24"/>
      </w:rPr>
      <w:fldChar w:fldCharType="separate"/>
    </w:r>
    <w:r w:rsidR="002C20E8">
      <w:rPr>
        <w:rFonts w:ascii="Times New Roman" w:hAnsi="Times New Roman" w:cs="Times New Roman"/>
        <w:noProof/>
        <w:sz w:val="24"/>
        <w:szCs w:val="24"/>
      </w:rPr>
      <w:t>7</w:t>
    </w:r>
    <w:r w:rsidRPr="00622DF0">
      <w:rPr>
        <w:rFonts w:ascii="Times New Roman" w:hAnsi="Times New Roman" w:cs="Times New Roman"/>
        <w:sz w:val="24"/>
        <w:szCs w:val="24"/>
      </w:rPr>
      <w:fldChar w:fldCharType="end"/>
    </w:r>
  </w:p>
  <w:p w:rsidR="00C05B43" w:rsidRDefault="00C05B4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C1"/>
    <w:rsid w:val="000010C8"/>
    <w:rsid w:val="00055A7F"/>
    <w:rsid w:val="00080247"/>
    <w:rsid w:val="000A32B8"/>
    <w:rsid w:val="000A7AC2"/>
    <w:rsid w:val="000B3235"/>
    <w:rsid w:val="000B5388"/>
    <w:rsid w:val="000B74FA"/>
    <w:rsid w:val="000C0AAE"/>
    <w:rsid w:val="000D00A1"/>
    <w:rsid w:val="000E75D7"/>
    <w:rsid w:val="000F1CD8"/>
    <w:rsid w:val="000F7458"/>
    <w:rsid w:val="00101F09"/>
    <w:rsid w:val="00103C73"/>
    <w:rsid w:val="00104344"/>
    <w:rsid w:val="00127F69"/>
    <w:rsid w:val="00143C6C"/>
    <w:rsid w:val="00152833"/>
    <w:rsid w:val="001558DF"/>
    <w:rsid w:val="001757D7"/>
    <w:rsid w:val="00175A49"/>
    <w:rsid w:val="00193E0C"/>
    <w:rsid w:val="001943B2"/>
    <w:rsid w:val="001A031C"/>
    <w:rsid w:val="001A3BDD"/>
    <w:rsid w:val="001B1CFD"/>
    <w:rsid w:val="001B240F"/>
    <w:rsid w:val="001B461E"/>
    <w:rsid w:val="001F4319"/>
    <w:rsid w:val="001F6C1F"/>
    <w:rsid w:val="00204FDD"/>
    <w:rsid w:val="002154B0"/>
    <w:rsid w:val="00224F61"/>
    <w:rsid w:val="002269B9"/>
    <w:rsid w:val="00233714"/>
    <w:rsid w:val="00256087"/>
    <w:rsid w:val="00257AE7"/>
    <w:rsid w:val="002615FE"/>
    <w:rsid w:val="00263AA9"/>
    <w:rsid w:val="0028636C"/>
    <w:rsid w:val="00287A2E"/>
    <w:rsid w:val="00297372"/>
    <w:rsid w:val="002A04AD"/>
    <w:rsid w:val="002A4D34"/>
    <w:rsid w:val="002A7016"/>
    <w:rsid w:val="002B5210"/>
    <w:rsid w:val="002B6D33"/>
    <w:rsid w:val="002C20E8"/>
    <w:rsid w:val="002E0C38"/>
    <w:rsid w:val="002E5D06"/>
    <w:rsid w:val="0033445E"/>
    <w:rsid w:val="00345B3B"/>
    <w:rsid w:val="0034633E"/>
    <w:rsid w:val="00353749"/>
    <w:rsid w:val="00386D60"/>
    <w:rsid w:val="003B2BE1"/>
    <w:rsid w:val="003B6A6C"/>
    <w:rsid w:val="003C6C56"/>
    <w:rsid w:val="003F0496"/>
    <w:rsid w:val="003F0DB4"/>
    <w:rsid w:val="003F207F"/>
    <w:rsid w:val="003F56E8"/>
    <w:rsid w:val="003F5D87"/>
    <w:rsid w:val="003F621B"/>
    <w:rsid w:val="004061D8"/>
    <w:rsid w:val="004142AB"/>
    <w:rsid w:val="00420340"/>
    <w:rsid w:val="0043765E"/>
    <w:rsid w:val="004434BD"/>
    <w:rsid w:val="00461F22"/>
    <w:rsid w:val="00462147"/>
    <w:rsid w:val="004628BB"/>
    <w:rsid w:val="00476476"/>
    <w:rsid w:val="00483E11"/>
    <w:rsid w:val="004970B2"/>
    <w:rsid w:val="004C2439"/>
    <w:rsid w:val="004E1CC4"/>
    <w:rsid w:val="004E5961"/>
    <w:rsid w:val="004F138C"/>
    <w:rsid w:val="004F429B"/>
    <w:rsid w:val="0050110E"/>
    <w:rsid w:val="0055658F"/>
    <w:rsid w:val="00556D3F"/>
    <w:rsid w:val="00557032"/>
    <w:rsid w:val="00557C1B"/>
    <w:rsid w:val="00577F0C"/>
    <w:rsid w:val="005857E0"/>
    <w:rsid w:val="0058792A"/>
    <w:rsid w:val="005933CE"/>
    <w:rsid w:val="00593B9C"/>
    <w:rsid w:val="005A0D7F"/>
    <w:rsid w:val="005C6277"/>
    <w:rsid w:val="005D1CD2"/>
    <w:rsid w:val="005D5507"/>
    <w:rsid w:val="005D7F94"/>
    <w:rsid w:val="005E71C3"/>
    <w:rsid w:val="005F154F"/>
    <w:rsid w:val="005F22E4"/>
    <w:rsid w:val="005F3FE4"/>
    <w:rsid w:val="006050BE"/>
    <w:rsid w:val="006153EC"/>
    <w:rsid w:val="00615896"/>
    <w:rsid w:val="00622DF0"/>
    <w:rsid w:val="0062414B"/>
    <w:rsid w:val="00626128"/>
    <w:rsid w:val="00660A51"/>
    <w:rsid w:val="00671709"/>
    <w:rsid w:val="00680039"/>
    <w:rsid w:val="006A796F"/>
    <w:rsid w:val="006C25E9"/>
    <w:rsid w:val="006D20E8"/>
    <w:rsid w:val="006D51DC"/>
    <w:rsid w:val="006D616C"/>
    <w:rsid w:val="006E40C9"/>
    <w:rsid w:val="006F48DF"/>
    <w:rsid w:val="00705060"/>
    <w:rsid w:val="00705AD7"/>
    <w:rsid w:val="00706138"/>
    <w:rsid w:val="007315B3"/>
    <w:rsid w:val="007478DE"/>
    <w:rsid w:val="00756AE1"/>
    <w:rsid w:val="00766AB6"/>
    <w:rsid w:val="0077463C"/>
    <w:rsid w:val="00780182"/>
    <w:rsid w:val="00783850"/>
    <w:rsid w:val="00793361"/>
    <w:rsid w:val="00795DED"/>
    <w:rsid w:val="007A07EB"/>
    <w:rsid w:val="007B197B"/>
    <w:rsid w:val="007C7BC3"/>
    <w:rsid w:val="007D3971"/>
    <w:rsid w:val="007F2E2D"/>
    <w:rsid w:val="0080244B"/>
    <w:rsid w:val="00807728"/>
    <w:rsid w:val="008111F2"/>
    <w:rsid w:val="00814845"/>
    <w:rsid w:val="0082553F"/>
    <w:rsid w:val="008460E6"/>
    <w:rsid w:val="00857320"/>
    <w:rsid w:val="008917FE"/>
    <w:rsid w:val="008956E1"/>
    <w:rsid w:val="008A16C4"/>
    <w:rsid w:val="008B7E08"/>
    <w:rsid w:val="008C0530"/>
    <w:rsid w:val="008C45C1"/>
    <w:rsid w:val="008D705D"/>
    <w:rsid w:val="008F50DE"/>
    <w:rsid w:val="00904B4D"/>
    <w:rsid w:val="009060B6"/>
    <w:rsid w:val="0091046F"/>
    <w:rsid w:val="00920640"/>
    <w:rsid w:val="0092112C"/>
    <w:rsid w:val="00934B51"/>
    <w:rsid w:val="00937E70"/>
    <w:rsid w:val="009562A2"/>
    <w:rsid w:val="00962F99"/>
    <w:rsid w:val="00966444"/>
    <w:rsid w:val="00974CEB"/>
    <w:rsid w:val="009C706A"/>
    <w:rsid w:val="009D3AAC"/>
    <w:rsid w:val="009D6A37"/>
    <w:rsid w:val="009E1376"/>
    <w:rsid w:val="009E7B3A"/>
    <w:rsid w:val="00A2647B"/>
    <w:rsid w:val="00A267EF"/>
    <w:rsid w:val="00A521CE"/>
    <w:rsid w:val="00A61789"/>
    <w:rsid w:val="00A8335E"/>
    <w:rsid w:val="00A86A30"/>
    <w:rsid w:val="00AA0A01"/>
    <w:rsid w:val="00AA447A"/>
    <w:rsid w:val="00AB15F2"/>
    <w:rsid w:val="00AC50D9"/>
    <w:rsid w:val="00AD1EDE"/>
    <w:rsid w:val="00AD362C"/>
    <w:rsid w:val="00AD583C"/>
    <w:rsid w:val="00AE07D5"/>
    <w:rsid w:val="00AF5B8D"/>
    <w:rsid w:val="00B01B6E"/>
    <w:rsid w:val="00B01B7F"/>
    <w:rsid w:val="00B01EA5"/>
    <w:rsid w:val="00B0330F"/>
    <w:rsid w:val="00B05EFB"/>
    <w:rsid w:val="00B119B6"/>
    <w:rsid w:val="00B2009C"/>
    <w:rsid w:val="00B27A4A"/>
    <w:rsid w:val="00B82044"/>
    <w:rsid w:val="00B92265"/>
    <w:rsid w:val="00B92557"/>
    <w:rsid w:val="00BB6D5E"/>
    <w:rsid w:val="00BC34CC"/>
    <w:rsid w:val="00BD6AA3"/>
    <w:rsid w:val="00BE6990"/>
    <w:rsid w:val="00BF3FF4"/>
    <w:rsid w:val="00C05B43"/>
    <w:rsid w:val="00C269F4"/>
    <w:rsid w:val="00C27BE0"/>
    <w:rsid w:val="00C32DEE"/>
    <w:rsid w:val="00C53173"/>
    <w:rsid w:val="00C664EB"/>
    <w:rsid w:val="00C71586"/>
    <w:rsid w:val="00C73EB0"/>
    <w:rsid w:val="00C8091E"/>
    <w:rsid w:val="00C82697"/>
    <w:rsid w:val="00CA62DA"/>
    <w:rsid w:val="00CB2A8B"/>
    <w:rsid w:val="00CB558A"/>
    <w:rsid w:val="00CB7E85"/>
    <w:rsid w:val="00CC306F"/>
    <w:rsid w:val="00CC5179"/>
    <w:rsid w:val="00CD122B"/>
    <w:rsid w:val="00CD75EA"/>
    <w:rsid w:val="00CE1CD7"/>
    <w:rsid w:val="00D044BC"/>
    <w:rsid w:val="00D06AB0"/>
    <w:rsid w:val="00D1065D"/>
    <w:rsid w:val="00D20299"/>
    <w:rsid w:val="00D24B14"/>
    <w:rsid w:val="00D40896"/>
    <w:rsid w:val="00D65B51"/>
    <w:rsid w:val="00D80FD6"/>
    <w:rsid w:val="00D8454F"/>
    <w:rsid w:val="00D91D6E"/>
    <w:rsid w:val="00D939F3"/>
    <w:rsid w:val="00D96F57"/>
    <w:rsid w:val="00DA1B55"/>
    <w:rsid w:val="00DB27C4"/>
    <w:rsid w:val="00DB2C41"/>
    <w:rsid w:val="00DB3355"/>
    <w:rsid w:val="00DD243A"/>
    <w:rsid w:val="00DD2598"/>
    <w:rsid w:val="00DE4E73"/>
    <w:rsid w:val="00DE59EE"/>
    <w:rsid w:val="00DE5F3A"/>
    <w:rsid w:val="00E15D63"/>
    <w:rsid w:val="00E16ECC"/>
    <w:rsid w:val="00E302DA"/>
    <w:rsid w:val="00E337F2"/>
    <w:rsid w:val="00E3544C"/>
    <w:rsid w:val="00E424AF"/>
    <w:rsid w:val="00E43B48"/>
    <w:rsid w:val="00E44CD2"/>
    <w:rsid w:val="00E52F59"/>
    <w:rsid w:val="00E57CE6"/>
    <w:rsid w:val="00E610C1"/>
    <w:rsid w:val="00E6434A"/>
    <w:rsid w:val="00E75705"/>
    <w:rsid w:val="00E764A6"/>
    <w:rsid w:val="00E81076"/>
    <w:rsid w:val="00E82768"/>
    <w:rsid w:val="00E907B2"/>
    <w:rsid w:val="00EA0413"/>
    <w:rsid w:val="00EB53E3"/>
    <w:rsid w:val="00EB600F"/>
    <w:rsid w:val="00ED2A36"/>
    <w:rsid w:val="00ED69A6"/>
    <w:rsid w:val="00EE51AC"/>
    <w:rsid w:val="00EE611D"/>
    <w:rsid w:val="00EE7785"/>
    <w:rsid w:val="00EF02B9"/>
    <w:rsid w:val="00EF5706"/>
    <w:rsid w:val="00EF64E2"/>
    <w:rsid w:val="00EF6F11"/>
    <w:rsid w:val="00F111D8"/>
    <w:rsid w:val="00F32A85"/>
    <w:rsid w:val="00F467A1"/>
    <w:rsid w:val="00F537A4"/>
    <w:rsid w:val="00F53C61"/>
    <w:rsid w:val="00F67E2A"/>
    <w:rsid w:val="00F70775"/>
    <w:rsid w:val="00F711F5"/>
    <w:rsid w:val="00FA3E5F"/>
    <w:rsid w:val="00FD4235"/>
    <w:rsid w:val="00FE5005"/>
    <w:rsid w:val="00FF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styleId="aa">
    <w:name w:val="List Paragraph"/>
    <w:basedOn w:val="a"/>
    <w:uiPriority w:val="34"/>
    <w:qFormat/>
    <w:rsid w:val="00622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styleId="aa">
    <w:name w:val="List Paragraph"/>
    <w:basedOn w:val="a"/>
    <w:uiPriority w:val="34"/>
    <w:qFormat/>
    <w:rsid w:val="00622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FCF7B-AB98-4846-B383-7CA7CF4F6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В. Пушкарева</dc:creator>
  <cp:lastModifiedBy>Людмила</cp:lastModifiedBy>
  <cp:revision>3</cp:revision>
  <cp:lastPrinted>2024-02-12T12:31:00Z</cp:lastPrinted>
  <dcterms:created xsi:type="dcterms:W3CDTF">2024-05-13T07:59:00Z</dcterms:created>
  <dcterms:modified xsi:type="dcterms:W3CDTF">2024-05-24T11:39:00Z</dcterms:modified>
</cp:coreProperties>
</file>